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540" w:rsidRPr="00F94A93" w:rsidRDefault="004E5540" w:rsidP="004E5540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3202ED" w:rsidRDefault="007307EB" w:rsidP="00D86AE2">
      <w:pPr>
        <w:pStyle w:val="Altyaz"/>
        <w:rPr>
          <w:b/>
          <w:bCs/>
        </w:rPr>
      </w:pPr>
      <w:r w:rsidRPr="005B3C8F">
        <w:rPr>
          <w:b/>
          <w:bCs/>
        </w:rPr>
        <w:t>İL GENEL MECLİS BAŞKANLIĞINA</w:t>
      </w:r>
    </w:p>
    <w:p w:rsidR="002B29C0" w:rsidRPr="0024599E" w:rsidRDefault="002B29C0" w:rsidP="002D3753">
      <w:pPr>
        <w:pStyle w:val="Altyaz"/>
        <w:rPr>
          <w:b/>
          <w:bCs/>
          <w:sz w:val="16"/>
          <w:szCs w:val="16"/>
        </w:rPr>
      </w:pPr>
    </w:p>
    <w:p w:rsidR="006222C4" w:rsidRDefault="004B4A41" w:rsidP="006222C4">
      <w:pPr>
        <w:pStyle w:val="Altyaz"/>
        <w:jc w:val="both"/>
        <w:rPr>
          <w:b/>
        </w:rPr>
      </w:pPr>
      <w:r>
        <w:rPr>
          <w:b/>
        </w:rPr>
        <w:t>KARAR TARİHİ</w:t>
      </w:r>
      <w:r w:rsidR="00E04186">
        <w:rPr>
          <w:b/>
        </w:rPr>
        <w:t xml:space="preserve"> </w:t>
      </w:r>
      <w:r w:rsidR="006222C4">
        <w:rPr>
          <w:b/>
        </w:rPr>
        <w:t>:</w:t>
      </w:r>
      <w:r w:rsidR="00B5089F">
        <w:t>23</w:t>
      </w:r>
      <w:r w:rsidR="00532B33">
        <w:t>.</w:t>
      </w:r>
      <w:r w:rsidR="004270A9">
        <w:t>0</w:t>
      </w:r>
      <w:r w:rsidR="00AB10B4">
        <w:t>3</w:t>
      </w:r>
      <w:r w:rsidR="00532B33">
        <w:t>.202</w:t>
      </w:r>
      <w:r w:rsidR="004270A9">
        <w:t>2</w:t>
      </w:r>
    </w:p>
    <w:p w:rsidR="006222C4" w:rsidRDefault="006222C4" w:rsidP="006222C4">
      <w:pPr>
        <w:pStyle w:val="Altyaz"/>
        <w:jc w:val="both"/>
        <w:rPr>
          <w:b/>
        </w:rPr>
      </w:pPr>
      <w:r>
        <w:rPr>
          <w:b/>
        </w:rPr>
        <w:t>KARAR NO</w:t>
      </w:r>
      <w:r>
        <w:rPr>
          <w:b/>
        </w:rPr>
        <w:tab/>
        <w:t xml:space="preserve">      </w:t>
      </w:r>
      <w:r w:rsidR="00FC1420">
        <w:rPr>
          <w:b/>
        </w:rPr>
        <w:t xml:space="preserve"> </w:t>
      </w:r>
      <w:r w:rsidR="00E04186">
        <w:rPr>
          <w:b/>
        </w:rPr>
        <w:t xml:space="preserve"> </w:t>
      </w:r>
      <w:r>
        <w:rPr>
          <w:b/>
        </w:rPr>
        <w:t>:</w:t>
      </w:r>
      <w:r w:rsidR="00B5089F">
        <w:t>24</w:t>
      </w:r>
    </w:p>
    <w:p w:rsidR="00FC1420" w:rsidRPr="00FC1420" w:rsidRDefault="006222C4" w:rsidP="00CC1ADB">
      <w:pPr>
        <w:pStyle w:val="KonuBal"/>
        <w:ind w:left="1950" w:hanging="1950"/>
        <w:jc w:val="both"/>
        <w:rPr>
          <w:u w:val="none"/>
        </w:rPr>
      </w:pPr>
      <w:r>
        <w:rPr>
          <w:b/>
          <w:u w:val="none"/>
        </w:rPr>
        <w:t>KONUSU</w:t>
      </w:r>
      <w:r w:rsidR="00F91867">
        <w:rPr>
          <w:b/>
          <w:u w:val="none"/>
        </w:rPr>
        <w:t xml:space="preserve">    </w:t>
      </w:r>
      <w:r>
        <w:rPr>
          <w:b/>
          <w:u w:val="none"/>
        </w:rPr>
        <w:t xml:space="preserve"> </w:t>
      </w:r>
      <w:r w:rsidR="00FC1420">
        <w:rPr>
          <w:b/>
          <w:u w:val="none"/>
        </w:rPr>
        <w:t xml:space="preserve">         </w:t>
      </w:r>
      <w:r w:rsidR="00FB5CFF" w:rsidRPr="00500717">
        <w:rPr>
          <w:b/>
          <w:u w:val="none"/>
        </w:rPr>
        <w:t>:</w:t>
      </w:r>
      <w:r w:rsidR="00FC1420" w:rsidRPr="00FC1420">
        <w:rPr>
          <w:u w:val="none"/>
        </w:rPr>
        <w:t xml:space="preserve">Türkiye’nin ilk canlı ağaç müzesine ev sahipliği yapan ilimize bir    </w:t>
      </w:r>
    </w:p>
    <w:p w:rsidR="006222C4" w:rsidRPr="00FC1420" w:rsidRDefault="00FC1420" w:rsidP="00CC1ADB">
      <w:pPr>
        <w:pStyle w:val="KonuBal"/>
        <w:ind w:left="1950" w:hanging="1950"/>
        <w:jc w:val="both"/>
        <w:rPr>
          <w:u w:val="none"/>
        </w:rPr>
      </w:pPr>
      <w:r w:rsidRPr="00FC1420">
        <w:rPr>
          <w:b/>
          <w:u w:val="none"/>
        </w:rPr>
        <w:t xml:space="preserve">                                 </w:t>
      </w:r>
      <w:r w:rsidRPr="00FC1420">
        <w:rPr>
          <w:u w:val="none"/>
        </w:rPr>
        <w:t xml:space="preserve">Bonsai </w:t>
      </w:r>
      <w:r w:rsidR="000F6072" w:rsidRPr="000F6072">
        <w:rPr>
          <w:u w:val="none"/>
        </w:rPr>
        <w:t>Sanat Galerisi ve Atölyesi</w:t>
      </w:r>
      <w:r w:rsidR="000F6072">
        <w:rPr>
          <w:u w:val="none"/>
        </w:rPr>
        <w:t xml:space="preserve"> </w:t>
      </w:r>
      <w:r w:rsidR="00BB6166" w:rsidRPr="00BB6166">
        <w:rPr>
          <w:u w:val="none"/>
        </w:rPr>
        <w:t>(Bonsai Müzesi)</w:t>
      </w:r>
      <w:r w:rsidR="00BB6166">
        <w:rPr>
          <w:u w:val="none"/>
        </w:rPr>
        <w:t xml:space="preserve"> </w:t>
      </w:r>
      <w:r w:rsidRPr="00FC1420">
        <w:rPr>
          <w:u w:val="none"/>
        </w:rPr>
        <w:t>kazandırılması</w:t>
      </w:r>
      <w:r w:rsidR="00500717">
        <w:rPr>
          <w:u w:val="none"/>
        </w:rPr>
        <w:t>.</w:t>
      </w:r>
    </w:p>
    <w:p w:rsidR="00CC1ADB" w:rsidRPr="0043597B" w:rsidRDefault="00CC1ADB" w:rsidP="00CC1ADB">
      <w:pPr>
        <w:pStyle w:val="KonuBal"/>
        <w:ind w:left="1950" w:hanging="1950"/>
        <w:jc w:val="both"/>
        <w:rPr>
          <w:sz w:val="16"/>
          <w:szCs w:val="16"/>
          <w:u w:val="none"/>
        </w:rPr>
      </w:pPr>
    </w:p>
    <w:p w:rsidR="00FC1420" w:rsidRPr="00647A50" w:rsidRDefault="00CE04DB" w:rsidP="00DE40D8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</w:t>
      </w:r>
      <w:r w:rsidR="004B4A41">
        <w:rPr>
          <w:sz w:val="24"/>
          <w:szCs w:val="24"/>
        </w:rPr>
        <w:t xml:space="preserve">İl Genel Meclisinin </w:t>
      </w:r>
      <w:r w:rsidR="005344EE">
        <w:rPr>
          <w:sz w:val="24"/>
          <w:szCs w:val="24"/>
        </w:rPr>
        <w:t xml:space="preserve">2021 yılı Nisan ayı olağan toplantısının </w:t>
      </w:r>
      <w:r w:rsidR="00FC1420">
        <w:rPr>
          <w:sz w:val="24"/>
          <w:szCs w:val="24"/>
        </w:rPr>
        <w:t>06</w:t>
      </w:r>
      <w:r w:rsidR="005344EE" w:rsidRPr="00E424E4">
        <w:rPr>
          <w:sz w:val="24"/>
          <w:szCs w:val="24"/>
        </w:rPr>
        <w:t>.0</w:t>
      </w:r>
      <w:r w:rsidR="005344EE">
        <w:rPr>
          <w:sz w:val="24"/>
          <w:szCs w:val="24"/>
        </w:rPr>
        <w:t>4</w:t>
      </w:r>
      <w:r w:rsidR="005344EE" w:rsidRPr="00E424E4">
        <w:rPr>
          <w:sz w:val="24"/>
          <w:szCs w:val="24"/>
        </w:rPr>
        <w:t>.202</w:t>
      </w:r>
      <w:r w:rsidR="005344EE">
        <w:rPr>
          <w:sz w:val="24"/>
          <w:szCs w:val="24"/>
        </w:rPr>
        <w:t>1</w:t>
      </w:r>
      <w:r w:rsidR="005344EE" w:rsidRPr="00E424E4">
        <w:rPr>
          <w:sz w:val="24"/>
          <w:szCs w:val="24"/>
        </w:rPr>
        <w:t xml:space="preserve"> tarihli </w:t>
      </w:r>
      <w:r w:rsidR="00FC1420">
        <w:rPr>
          <w:sz w:val="24"/>
          <w:szCs w:val="24"/>
        </w:rPr>
        <w:t>ikinci</w:t>
      </w:r>
      <w:r w:rsidR="006222C4" w:rsidRPr="00E424E4">
        <w:rPr>
          <w:sz w:val="24"/>
          <w:szCs w:val="24"/>
        </w:rPr>
        <w:t xml:space="preserve"> </w:t>
      </w:r>
      <w:r w:rsidR="00732CA2">
        <w:rPr>
          <w:sz w:val="24"/>
          <w:szCs w:val="24"/>
        </w:rPr>
        <w:t>birleşimi</w:t>
      </w:r>
      <w:r w:rsidR="00F058FA">
        <w:rPr>
          <w:sz w:val="24"/>
          <w:szCs w:val="24"/>
        </w:rPr>
        <w:t>n</w:t>
      </w:r>
      <w:r w:rsidR="00CC1ADB" w:rsidRPr="00CC1ADB">
        <w:rPr>
          <w:sz w:val="24"/>
          <w:szCs w:val="24"/>
        </w:rPr>
        <w:t xml:space="preserve"> </w:t>
      </w:r>
      <w:r w:rsidR="00CC1ADB" w:rsidRPr="00BF3040">
        <w:rPr>
          <w:sz w:val="24"/>
          <w:szCs w:val="24"/>
        </w:rPr>
        <w:t>incelenerek bir rapora bağlanmak üzere komisyonumuza havale edilen;</w:t>
      </w:r>
      <w:r w:rsidR="005344EE">
        <w:rPr>
          <w:sz w:val="24"/>
          <w:szCs w:val="24"/>
        </w:rPr>
        <w:t xml:space="preserve"> </w:t>
      </w:r>
      <w:r w:rsidR="00FC1420">
        <w:rPr>
          <w:sz w:val="24"/>
          <w:szCs w:val="24"/>
        </w:rPr>
        <w:t>y</w:t>
      </w:r>
      <w:r w:rsidR="00FC1420" w:rsidRPr="00A63B93">
        <w:rPr>
          <w:sz w:val="24"/>
          <w:szCs w:val="24"/>
        </w:rPr>
        <w:t xml:space="preserve">aklaşık %60’ı orman olan ve Türkiye’nin ilk canlı ağaç müzesine (Arboretum) ev sahipliği yapan ilimize bir Bonsai </w:t>
      </w:r>
      <w:r w:rsidR="000F6072">
        <w:rPr>
          <w:sz w:val="24"/>
          <w:szCs w:val="24"/>
        </w:rPr>
        <w:t>Sanat Galerisi ve Atölyesi</w:t>
      </w:r>
      <w:r w:rsidR="00FC1420" w:rsidRPr="00A63B93">
        <w:rPr>
          <w:sz w:val="24"/>
          <w:szCs w:val="24"/>
        </w:rPr>
        <w:t xml:space="preserve"> </w:t>
      </w:r>
      <w:r w:rsidR="00B57585" w:rsidRPr="00A63B93">
        <w:rPr>
          <w:sz w:val="24"/>
          <w:szCs w:val="24"/>
        </w:rPr>
        <w:t>(</w:t>
      </w:r>
      <w:r w:rsidR="00B57585">
        <w:rPr>
          <w:sz w:val="24"/>
          <w:szCs w:val="24"/>
        </w:rPr>
        <w:t>Bonsai Müzesi</w:t>
      </w:r>
      <w:r w:rsidR="00B57585" w:rsidRPr="00A63B93">
        <w:rPr>
          <w:sz w:val="24"/>
          <w:szCs w:val="24"/>
        </w:rPr>
        <w:t xml:space="preserve">) </w:t>
      </w:r>
      <w:r w:rsidR="00FC1420" w:rsidRPr="00A63B93">
        <w:rPr>
          <w:sz w:val="24"/>
          <w:szCs w:val="24"/>
        </w:rPr>
        <w:t>kazandırılması için gerekli çalışmanın yapılması</w:t>
      </w:r>
      <w:r w:rsidR="00FC1420" w:rsidRPr="00D42A48">
        <w:rPr>
          <w:sz w:val="24"/>
          <w:szCs w:val="24"/>
        </w:rPr>
        <w:t xml:space="preserve"> </w:t>
      </w:r>
      <w:r w:rsidR="006222C4" w:rsidRPr="00D42A48">
        <w:rPr>
          <w:sz w:val="24"/>
          <w:szCs w:val="24"/>
        </w:rPr>
        <w:t>komisyonumuz tarafından incelenmiştir.</w:t>
      </w:r>
    </w:p>
    <w:p w:rsidR="00077A7D" w:rsidRPr="0017741F" w:rsidRDefault="00FC1420" w:rsidP="00ED55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14C52">
        <w:rPr>
          <w:sz w:val="24"/>
          <w:szCs w:val="24"/>
        </w:rPr>
        <w:t xml:space="preserve">       </w:t>
      </w:r>
      <w:r w:rsidR="006222C4">
        <w:rPr>
          <w:sz w:val="24"/>
          <w:szCs w:val="24"/>
        </w:rPr>
        <w:t>Komisyonumuz</w:t>
      </w:r>
      <w:r w:rsidR="000A0CDB">
        <w:rPr>
          <w:sz w:val="24"/>
          <w:szCs w:val="24"/>
        </w:rPr>
        <w:t>ca</w:t>
      </w:r>
      <w:r w:rsidR="006222C4">
        <w:rPr>
          <w:sz w:val="24"/>
          <w:szCs w:val="24"/>
        </w:rPr>
        <w:t xml:space="preserve"> yapılan </w:t>
      </w:r>
      <w:r w:rsidR="00604B8F">
        <w:rPr>
          <w:sz w:val="24"/>
          <w:szCs w:val="24"/>
        </w:rPr>
        <w:t>inceleme</w:t>
      </w:r>
      <w:r w:rsidR="006222C4" w:rsidRPr="00604B8F">
        <w:rPr>
          <w:sz w:val="24"/>
          <w:szCs w:val="24"/>
        </w:rPr>
        <w:t xml:space="preserve"> ve değerlendirmeler </w:t>
      </w:r>
      <w:r w:rsidR="00881BBF" w:rsidRPr="00604B8F">
        <w:rPr>
          <w:sz w:val="24"/>
          <w:szCs w:val="24"/>
        </w:rPr>
        <w:t>netic</w:t>
      </w:r>
      <w:r w:rsidR="00881BBF">
        <w:rPr>
          <w:sz w:val="24"/>
          <w:szCs w:val="24"/>
        </w:rPr>
        <w:t>e</w:t>
      </w:r>
      <w:r w:rsidR="00881BBF" w:rsidRPr="00604B8F">
        <w:rPr>
          <w:sz w:val="24"/>
          <w:szCs w:val="24"/>
        </w:rPr>
        <w:t>sinde</w:t>
      </w:r>
      <w:r w:rsidR="008B1C73" w:rsidRPr="00604B8F">
        <w:rPr>
          <w:sz w:val="24"/>
          <w:szCs w:val="24"/>
        </w:rPr>
        <w:t>;</w:t>
      </w:r>
      <w:r w:rsidR="000E7BBD" w:rsidRPr="00604B8F">
        <w:rPr>
          <w:sz w:val="24"/>
          <w:szCs w:val="24"/>
        </w:rPr>
        <w:t xml:space="preserve"> </w:t>
      </w:r>
      <w:r w:rsidR="001E63DC">
        <w:rPr>
          <w:sz w:val="24"/>
          <w:szCs w:val="24"/>
        </w:rPr>
        <w:t>y</w:t>
      </w:r>
      <w:r w:rsidR="001E63DC" w:rsidRPr="00604B8F">
        <w:rPr>
          <w:sz w:val="24"/>
          <w:szCs w:val="24"/>
        </w:rPr>
        <w:t xml:space="preserve">aklaşık %60’ı orman olan ve Türkiye’nin ilk canlı ağaç müzesine (Arboretum) ev sahipliği yapan ilimize </w:t>
      </w:r>
      <w:r w:rsidR="001E63DC" w:rsidRPr="007D5270">
        <w:rPr>
          <w:rFonts w:eastAsia="+mn-ea"/>
          <w:color w:val="000000"/>
          <w:kern w:val="24"/>
          <w:sz w:val="24"/>
          <w:szCs w:val="24"/>
        </w:rPr>
        <w:t xml:space="preserve">ideal </w:t>
      </w:r>
      <w:r w:rsidR="001E63DC" w:rsidRPr="007D5270">
        <w:rPr>
          <w:sz w:val="24"/>
          <w:szCs w:val="24"/>
        </w:rPr>
        <w:t xml:space="preserve">bir Bonsai </w:t>
      </w:r>
      <w:r w:rsidR="006B6431" w:rsidRPr="000F6072">
        <w:rPr>
          <w:sz w:val="24"/>
          <w:szCs w:val="24"/>
        </w:rPr>
        <w:t>Sanat Galerisi ve Atölyesi</w:t>
      </w:r>
      <w:r w:rsidR="006B6431">
        <w:t xml:space="preserve"> </w:t>
      </w:r>
      <w:r w:rsidR="00B57585" w:rsidRPr="007D5270">
        <w:rPr>
          <w:sz w:val="24"/>
          <w:szCs w:val="24"/>
        </w:rPr>
        <w:t>(</w:t>
      </w:r>
      <w:r w:rsidR="00B57585">
        <w:rPr>
          <w:sz w:val="24"/>
          <w:szCs w:val="24"/>
        </w:rPr>
        <w:t>Bonsai Müzesi</w:t>
      </w:r>
      <w:r w:rsidR="00B57585" w:rsidRPr="007D5270">
        <w:rPr>
          <w:sz w:val="24"/>
          <w:szCs w:val="24"/>
        </w:rPr>
        <w:t xml:space="preserve">) </w:t>
      </w:r>
      <w:r w:rsidR="001E63DC" w:rsidRPr="007D5270">
        <w:rPr>
          <w:sz w:val="24"/>
          <w:szCs w:val="24"/>
        </w:rPr>
        <w:t>kazandırılması amacıyla,</w:t>
      </w:r>
      <w:r w:rsidR="001E63DC" w:rsidRPr="007D5270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3C3F73" w:rsidRPr="00604B8F">
        <w:rPr>
          <w:sz w:val="24"/>
          <w:szCs w:val="24"/>
        </w:rPr>
        <w:t xml:space="preserve">Kadıköy Belediye Başkanlığı </w:t>
      </w:r>
      <w:r w:rsidR="0094342C">
        <w:rPr>
          <w:sz w:val="24"/>
          <w:szCs w:val="24"/>
        </w:rPr>
        <w:t>kendi</w:t>
      </w:r>
      <w:r w:rsidR="003C3F73" w:rsidRPr="00604B8F">
        <w:rPr>
          <w:sz w:val="24"/>
          <w:szCs w:val="24"/>
        </w:rPr>
        <w:t xml:space="preserve"> mülkiyetinde bulunan </w:t>
      </w:r>
      <w:r w:rsidR="003C3F73">
        <w:rPr>
          <w:sz w:val="24"/>
          <w:szCs w:val="24"/>
        </w:rPr>
        <w:t xml:space="preserve">ve </w:t>
      </w:r>
      <w:r w:rsidR="003C3F73" w:rsidRPr="00604B8F">
        <w:rPr>
          <w:sz w:val="24"/>
          <w:szCs w:val="24"/>
        </w:rPr>
        <w:t xml:space="preserve">imar planlarında “Belediye Hizmet Alanı (Sosyal ve Kültürel Tesis Alanı)” olarak planlanan </w:t>
      </w:r>
      <w:r w:rsidR="00372846">
        <w:rPr>
          <w:sz w:val="24"/>
          <w:szCs w:val="24"/>
        </w:rPr>
        <w:t>426</w:t>
      </w:r>
      <w:r w:rsidR="003C3F73" w:rsidRPr="00604B8F">
        <w:rPr>
          <w:sz w:val="24"/>
          <w:szCs w:val="24"/>
        </w:rPr>
        <w:t xml:space="preserve"> ada</w:t>
      </w:r>
      <w:r w:rsidR="00932C3D">
        <w:rPr>
          <w:sz w:val="24"/>
          <w:szCs w:val="24"/>
        </w:rPr>
        <w:t>,</w:t>
      </w:r>
      <w:r w:rsidR="003C3F73" w:rsidRPr="00604B8F">
        <w:rPr>
          <w:sz w:val="24"/>
          <w:szCs w:val="24"/>
        </w:rPr>
        <w:t xml:space="preserve"> </w:t>
      </w:r>
      <w:r w:rsidR="00372846">
        <w:rPr>
          <w:sz w:val="24"/>
          <w:szCs w:val="24"/>
        </w:rPr>
        <w:t>2</w:t>
      </w:r>
      <w:r w:rsidR="003C3F73" w:rsidRPr="00604B8F">
        <w:rPr>
          <w:sz w:val="24"/>
          <w:szCs w:val="24"/>
        </w:rPr>
        <w:t xml:space="preserve"> nolu parsel</w:t>
      </w:r>
      <w:r w:rsidR="003C3F73">
        <w:rPr>
          <w:sz w:val="24"/>
          <w:szCs w:val="24"/>
        </w:rPr>
        <w:t>in</w:t>
      </w:r>
      <w:r w:rsidR="00372846">
        <w:rPr>
          <w:sz w:val="24"/>
          <w:szCs w:val="24"/>
        </w:rPr>
        <w:t xml:space="preserve"> </w:t>
      </w:r>
      <w:r w:rsidR="001E63DC">
        <w:rPr>
          <w:sz w:val="24"/>
          <w:szCs w:val="24"/>
        </w:rPr>
        <w:t>bir</w:t>
      </w:r>
      <w:r w:rsidR="00372846">
        <w:rPr>
          <w:sz w:val="24"/>
          <w:szCs w:val="24"/>
        </w:rPr>
        <w:t xml:space="preserve"> kısmının</w:t>
      </w:r>
      <w:r w:rsidR="003C3F73">
        <w:rPr>
          <w:sz w:val="24"/>
          <w:szCs w:val="24"/>
        </w:rPr>
        <w:t xml:space="preserve"> </w:t>
      </w:r>
      <w:r w:rsidR="003C3F73" w:rsidRPr="00604B8F">
        <w:rPr>
          <w:sz w:val="24"/>
          <w:szCs w:val="24"/>
        </w:rPr>
        <w:t xml:space="preserve">Bonsai </w:t>
      </w:r>
      <w:r w:rsidR="006B6431" w:rsidRPr="000F6072">
        <w:rPr>
          <w:sz w:val="24"/>
          <w:szCs w:val="24"/>
        </w:rPr>
        <w:t>Sanat Galerisi ve Atölyesi</w:t>
      </w:r>
      <w:r w:rsidR="006B6431">
        <w:t xml:space="preserve"> </w:t>
      </w:r>
      <w:r w:rsidR="003C3F73" w:rsidRPr="00604B8F">
        <w:rPr>
          <w:sz w:val="24"/>
          <w:szCs w:val="24"/>
        </w:rPr>
        <w:t xml:space="preserve">yapılması </w:t>
      </w:r>
      <w:r w:rsidR="003C3F73">
        <w:rPr>
          <w:sz w:val="24"/>
          <w:szCs w:val="24"/>
        </w:rPr>
        <w:t xml:space="preserve">işinde kullanılmak üzere </w:t>
      </w:r>
      <w:r w:rsidR="00372846">
        <w:rPr>
          <w:sz w:val="24"/>
          <w:szCs w:val="24"/>
        </w:rPr>
        <w:t xml:space="preserve">25 yıllığına bedelsiz olarak </w:t>
      </w:r>
      <w:r w:rsidR="003C3F73">
        <w:rPr>
          <w:sz w:val="24"/>
          <w:szCs w:val="24"/>
        </w:rPr>
        <w:t>tahsis e</w:t>
      </w:r>
      <w:r w:rsidR="00F40F3A">
        <w:rPr>
          <w:sz w:val="24"/>
          <w:szCs w:val="24"/>
        </w:rPr>
        <w:t>dilmiş</w:t>
      </w:r>
      <w:r w:rsidR="003C3F73">
        <w:rPr>
          <w:sz w:val="24"/>
          <w:szCs w:val="24"/>
        </w:rPr>
        <w:t xml:space="preserve">, </w:t>
      </w:r>
      <w:r w:rsidR="00E14C52" w:rsidRPr="007D5270">
        <w:rPr>
          <w:rFonts w:eastAsia="+mn-ea"/>
          <w:color w:val="000000"/>
          <w:kern w:val="24"/>
          <w:sz w:val="24"/>
          <w:szCs w:val="24"/>
        </w:rPr>
        <w:t xml:space="preserve">teknik ve uzman personelin katılımıyla oluşturulan </w:t>
      </w:r>
      <w:r w:rsidR="007D5270">
        <w:rPr>
          <w:rFonts w:eastAsia="+mn-ea"/>
          <w:color w:val="000000"/>
          <w:kern w:val="24"/>
          <w:sz w:val="24"/>
          <w:szCs w:val="24"/>
        </w:rPr>
        <w:t>komisyon tarafında</w:t>
      </w:r>
      <w:r w:rsidR="00951B6A">
        <w:rPr>
          <w:rFonts w:eastAsia="+mn-ea"/>
          <w:color w:val="000000"/>
          <w:kern w:val="24"/>
          <w:sz w:val="24"/>
          <w:szCs w:val="24"/>
        </w:rPr>
        <w:t>n</w:t>
      </w:r>
      <w:r w:rsidR="006F6DB2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8014B6" w:rsidRPr="0017741F">
        <w:rPr>
          <w:rFonts w:eastAsia="+mn-ea"/>
          <w:color w:val="000000"/>
          <w:kern w:val="24"/>
          <w:sz w:val="24"/>
          <w:szCs w:val="24"/>
        </w:rPr>
        <w:t>Avrupa’</w:t>
      </w:r>
      <w:r w:rsidR="00F40F3A">
        <w:rPr>
          <w:rFonts w:eastAsia="+mn-ea"/>
          <w:color w:val="000000"/>
          <w:kern w:val="24"/>
          <w:sz w:val="24"/>
          <w:szCs w:val="24"/>
        </w:rPr>
        <w:t>nın</w:t>
      </w:r>
      <w:r w:rsidR="008014B6" w:rsidRPr="0017741F">
        <w:rPr>
          <w:rFonts w:eastAsia="+mn-ea"/>
          <w:color w:val="000000"/>
          <w:kern w:val="24"/>
          <w:sz w:val="24"/>
          <w:szCs w:val="24"/>
        </w:rPr>
        <w:t xml:space="preserve"> Bonsai sanatında ve üretiminde en önde gelen ülkesi olan 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İspanya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 xml:space="preserve">’nın </w:t>
      </w:r>
      <w:r w:rsidR="001E63DC" w:rsidRPr="001E63DC">
        <w:rPr>
          <w:rFonts w:eastAsia="+mn-ea"/>
          <w:color w:val="000000"/>
          <w:kern w:val="24"/>
          <w:sz w:val="24"/>
          <w:szCs w:val="24"/>
        </w:rPr>
        <w:t>başkenti Madrid</w:t>
      </w:r>
      <w:r w:rsidR="001E63DC">
        <w:rPr>
          <w:rFonts w:eastAsia="+mn-ea"/>
          <w:color w:val="000000"/>
          <w:kern w:val="24"/>
          <w:sz w:val="24"/>
          <w:szCs w:val="24"/>
        </w:rPr>
        <w:t xml:space="preserve"> ve</w:t>
      </w:r>
      <w:r w:rsidR="001E63DC" w:rsidRPr="001E63DC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>Barcelona kent</w:t>
      </w:r>
      <w:r w:rsidR="001E63DC">
        <w:rPr>
          <w:rFonts w:eastAsia="+mn-ea"/>
          <w:color w:val="000000"/>
          <w:kern w:val="24"/>
          <w:sz w:val="24"/>
          <w:szCs w:val="24"/>
        </w:rPr>
        <w:t>ler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>inde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 xml:space="preserve"> bulunan </w:t>
      </w:r>
      <w:r w:rsidR="001E63DC" w:rsidRPr="001E63DC">
        <w:rPr>
          <w:rFonts w:eastAsia="Calibri"/>
          <w:color w:val="000000"/>
          <w:kern w:val="24"/>
          <w:sz w:val="24"/>
          <w:szCs w:val="24"/>
        </w:rPr>
        <w:t>Bonsai Müze</w:t>
      </w:r>
      <w:r w:rsidR="001E63DC">
        <w:rPr>
          <w:rFonts w:eastAsia="Calibri"/>
          <w:color w:val="000000"/>
          <w:kern w:val="24"/>
          <w:sz w:val="24"/>
          <w:szCs w:val="24"/>
        </w:rPr>
        <w:t>ler</w:t>
      </w:r>
      <w:r w:rsidR="001E63DC" w:rsidRPr="001E63DC">
        <w:rPr>
          <w:rFonts w:eastAsia="Calibri"/>
          <w:color w:val="000000"/>
          <w:kern w:val="24"/>
          <w:sz w:val="24"/>
          <w:szCs w:val="24"/>
        </w:rPr>
        <w:t xml:space="preserve">i 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ziyaret edil</w:t>
      </w:r>
      <w:r w:rsidR="00713F3B" w:rsidRPr="0017741F">
        <w:rPr>
          <w:rFonts w:eastAsia="+mn-ea"/>
          <w:color w:val="000000"/>
          <w:kern w:val="24"/>
          <w:sz w:val="24"/>
          <w:szCs w:val="24"/>
        </w:rPr>
        <w:t>miş</w:t>
      </w:r>
      <w:r w:rsidR="00647A50">
        <w:rPr>
          <w:rFonts w:eastAsia="+mn-ea"/>
          <w:color w:val="000000"/>
          <w:kern w:val="24"/>
          <w:sz w:val="24"/>
          <w:szCs w:val="24"/>
        </w:rPr>
        <w:t>,</w:t>
      </w:r>
      <w:r w:rsidR="00BB6166">
        <w:rPr>
          <w:rFonts w:eastAsia="+mn-ea"/>
          <w:color w:val="000000"/>
          <w:kern w:val="24"/>
          <w:sz w:val="24"/>
          <w:szCs w:val="24"/>
        </w:rPr>
        <w:t xml:space="preserve"> Bonsai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de tür seçiminin önemi, iklim ve bitki ilişkisi, sulama suyun kalitesi, sulama yöntemler</w:t>
      </w:r>
      <w:r w:rsidR="00647A50">
        <w:rPr>
          <w:rFonts w:eastAsia="+mn-ea"/>
          <w:color w:val="000000"/>
          <w:kern w:val="24"/>
          <w:sz w:val="24"/>
          <w:szCs w:val="24"/>
        </w:rPr>
        <w:t>i, gübre çeşitleri, ekipmanları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 xml:space="preserve"> ve tarzları hakkında önemli bilgiler</w:t>
      </w:r>
      <w:r w:rsidR="00647A50">
        <w:rPr>
          <w:rFonts w:eastAsia="+mn-ea"/>
          <w:color w:val="000000"/>
          <w:kern w:val="24"/>
          <w:sz w:val="24"/>
          <w:szCs w:val="24"/>
        </w:rPr>
        <w:t xml:space="preserve"> edin</w:t>
      </w:r>
      <w:r w:rsidR="00A05F25">
        <w:rPr>
          <w:rFonts w:eastAsia="+mn-ea"/>
          <w:color w:val="000000"/>
          <w:kern w:val="24"/>
          <w:sz w:val="24"/>
          <w:szCs w:val="24"/>
        </w:rPr>
        <w:t>il</w:t>
      </w:r>
      <w:r w:rsidR="00374197">
        <w:rPr>
          <w:rFonts w:eastAsia="+mn-ea"/>
          <w:color w:val="000000"/>
          <w:kern w:val="24"/>
          <w:sz w:val="24"/>
          <w:szCs w:val="24"/>
        </w:rPr>
        <w:t>miş</w:t>
      </w:r>
      <w:r w:rsidR="00EB3FF6">
        <w:rPr>
          <w:rFonts w:eastAsia="+mn-ea"/>
          <w:color w:val="000000"/>
          <w:kern w:val="24"/>
          <w:sz w:val="24"/>
          <w:szCs w:val="24"/>
        </w:rPr>
        <w:t>tir.</w:t>
      </w:r>
      <w:r w:rsidR="00374197" w:rsidRPr="00374197">
        <w:rPr>
          <w:rFonts w:eastAsia="+mn-ea"/>
          <w:color w:val="000000"/>
          <w:kern w:val="24"/>
          <w:sz w:val="24"/>
          <w:szCs w:val="24"/>
        </w:rPr>
        <w:t xml:space="preserve"> </w:t>
      </w:r>
    </w:p>
    <w:p w:rsidR="00FC1420" w:rsidRPr="00604B8F" w:rsidRDefault="007D5270" w:rsidP="00647A50">
      <w:pPr>
        <w:pStyle w:val="NormalWeb"/>
        <w:spacing w:before="0" w:beforeAutospacing="0" w:after="0" w:afterAutospacing="0"/>
        <w:jc w:val="both"/>
      </w:pPr>
      <w:r w:rsidRPr="0017741F">
        <w:rPr>
          <w:rFonts w:eastAsia="+mn-ea"/>
          <w:color w:val="000000"/>
          <w:kern w:val="24"/>
        </w:rPr>
        <w:t xml:space="preserve">        </w:t>
      </w:r>
      <w:r w:rsidR="00EF0010">
        <w:rPr>
          <w:rFonts w:eastAsia="+mn-ea"/>
          <w:color w:val="000000"/>
          <w:kern w:val="24"/>
        </w:rPr>
        <w:t>Sonuç olarak</w:t>
      </w:r>
      <w:r w:rsidR="00480497">
        <w:rPr>
          <w:rFonts w:eastAsia="+mn-ea"/>
          <w:color w:val="000000"/>
          <w:kern w:val="24"/>
        </w:rPr>
        <w:t>;</w:t>
      </w:r>
      <w:r w:rsidR="00EF0010">
        <w:rPr>
          <w:rFonts w:eastAsia="+mn-ea"/>
          <w:color w:val="000000"/>
          <w:kern w:val="24"/>
        </w:rPr>
        <w:t xml:space="preserve"> </w:t>
      </w:r>
      <w:r w:rsidR="00A05F25" w:rsidRPr="0017741F">
        <w:rPr>
          <w:rFonts w:eastAsia="+mn-ea"/>
          <w:color w:val="000000"/>
          <w:kern w:val="24"/>
        </w:rPr>
        <w:t xml:space="preserve">İspanya’nın </w:t>
      </w:r>
      <w:r w:rsidR="00A05F25" w:rsidRPr="001E63DC">
        <w:rPr>
          <w:rFonts w:eastAsia="+mn-ea"/>
          <w:color w:val="000000"/>
          <w:kern w:val="24"/>
        </w:rPr>
        <w:t>Madrid</w:t>
      </w:r>
      <w:r w:rsidR="00A05F25">
        <w:rPr>
          <w:rFonts w:eastAsia="+mn-ea"/>
          <w:color w:val="000000"/>
          <w:kern w:val="24"/>
        </w:rPr>
        <w:t xml:space="preserve"> ve</w:t>
      </w:r>
      <w:r w:rsidR="00A05F25" w:rsidRPr="001E63DC">
        <w:rPr>
          <w:rFonts w:eastAsia="+mn-ea"/>
          <w:color w:val="000000"/>
          <w:kern w:val="24"/>
        </w:rPr>
        <w:t xml:space="preserve"> </w:t>
      </w:r>
      <w:r w:rsidR="00A05F25" w:rsidRPr="0017741F">
        <w:rPr>
          <w:rFonts w:eastAsia="+mn-ea"/>
          <w:color w:val="000000"/>
          <w:kern w:val="24"/>
        </w:rPr>
        <w:t>Barcelona kent</w:t>
      </w:r>
      <w:r w:rsidR="00A05F25">
        <w:rPr>
          <w:rFonts w:eastAsia="+mn-ea"/>
          <w:color w:val="000000"/>
          <w:kern w:val="24"/>
        </w:rPr>
        <w:t>ler</w:t>
      </w:r>
      <w:r w:rsidR="00A05F25" w:rsidRPr="0017741F">
        <w:rPr>
          <w:rFonts w:eastAsia="+mn-ea"/>
          <w:color w:val="000000"/>
          <w:kern w:val="24"/>
        </w:rPr>
        <w:t>ine</w:t>
      </w:r>
      <w:r w:rsidR="00A05F25">
        <w:rPr>
          <w:rFonts w:eastAsia="+mn-ea"/>
          <w:color w:val="000000"/>
          <w:kern w:val="24"/>
        </w:rPr>
        <w:t xml:space="preserve"> yapılan </w:t>
      </w:r>
      <w:r w:rsidR="00480497">
        <w:rPr>
          <w:rFonts w:eastAsia="+mn-ea"/>
          <w:color w:val="000000"/>
          <w:kern w:val="24"/>
        </w:rPr>
        <w:t xml:space="preserve">çalışma </w:t>
      </w:r>
      <w:r w:rsidR="00A05F25">
        <w:rPr>
          <w:rFonts w:eastAsia="+mn-ea"/>
          <w:color w:val="000000"/>
          <w:kern w:val="24"/>
        </w:rPr>
        <w:t>g</w:t>
      </w:r>
      <w:r w:rsidR="001E63DC">
        <w:rPr>
          <w:rFonts w:eastAsia="+mn-ea"/>
          <w:color w:val="000000"/>
          <w:kern w:val="24"/>
        </w:rPr>
        <w:t>ezi</w:t>
      </w:r>
      <w:r w:rsidR="00EB3FF6">
        <w:rPr>
          <w:rFonts w:eastAsia="+mn-ea"/>
          <w:color w:val="000000"/>
          <w:kern w:val="24"/>
        </w:rPr>
        <w:t>si</w:t>
      </w:r>
      <w:r w:rsidR="001E63DC">
        <w:rPr>
          <w:rFonts w:eastAsia="+mn-ea"/>
          <w:color w:val="000000"/>
          <w:kern w:val="24"/>
        </w:rPr>
        <w:t xml:space="preserve"> sonucunda </w:t>
      </w:r>
      <w:r w:rsidR="00480497">
        <w:rPr>
          <w:rFonts w:eastAsia="+mn-ea"/>
          <w:color w:val="000000"/>
          <w:kern w:val="24"/>
        </w:rPr>
        <w:t>ve</w:t>
      </w:r>
      <w:r w:rsidR="006F6DB2">
        <w:rPr>
          <w:rFonts w:eastAsia="+mn-ea"/>
          <w:color w:val="000000"/>
          <w:kern w:val="24"/>
        </w:rPr>
        <w:t xml:space="preserve"> </w:t>
      </w:r>
      <w:r w:rsidR="0043597B">
        <w:rPr>
          <w:rFonts w:eastAsia="+mn-ea"/>
          <w:color w:val="000000"/>
          <w:kern w:val="24"/>
        </w:rPr>
        <w:t xml:space="preserve">30 Kasım 2021 tarihinde </w:t>
      </w:r>
      <w:r w:rsidR="00A05F25">
        <w:rPr>
          <w:rFonts w:eastAsia="+mn-ea"/>
          <w:color w:val="000000"/>
          <w:kern w:val="24"/>
        </w:rPr>
        <w:t xml:space="preserve">ilimizde </w:t>
      </w:r>
      <w:r w:rsidR="00480497">
        <w:rPr>
          <w:rFonts w:eastAsia="+mn-ea"/>
          <w:color w:val="000000"/>
          <w:kern w:val="24"/>
        </w:rPr>
        <w:t>düzenlenen</w:t>
      </w:r>
      <w:r w:rsidR="0043597B">
        <w:rPr>
          <w:rFonts w:eastAsia="+mn-ea"/>
          <w:color w:val="000000"/>
          <w:kern w:val="24"/>
        </w:rPr>
        <w:t xml:space="preserve"> </w:t>
      </w:r>
      <w:r w:rsidR="00906BC4">
        <w:rPr>
          <w:rFonts w:eastAsia="+mn-ea"/>
          <w:color w:val="000000"/>
          <w:kern w:val="24"/>
        </w:rPr>
        <w:t>Sergi ve Sempozyum</w:t>
      </w:r>
      <w:r w:rsidR="00480497">
        <w:rPr>
          <w:rFonts w:eastAsia="+mn-ea"/>
          <w:color w:val="000000"/>
          <w:kern w:val="24"/>
        </w:rPr>
        <w:t>da</w:t>
      </w:r>
      <w:r w:rsidR="0043597B">
        <w:rPr>
          <w:rFonts w:eastAsia="+mn-ea"/>
          <w:color w:val="000000"/>
          <w:kern w:val="24"/>
        </w:rPr>
        <w:t xml:space="preserve"> </w:t>
      </w:r>
      <w:r w:rsidR="00480497">
        <w:rPr>
          <w:rFonts w:eastAsia="+mn-ea"/>
          <w:color w:val="000000"/>
          <w:kern w:val="24"/>
        </w:rPr>
        <w:t xml:space="preserve">ortaya </w:t>
      </w:r>
      <w:r w:rsidR="00A05F25">
        <w:rPr>
          <w:rFonts w:eastAsia="+mn-ea"/>
          <w:color w:val="000000"/>
          <w:kern w:val="24"/>
        </w:rPr>
        <w:t>çıka</w:t>
      </w:r>
      <w:r w:rsidR="00480497">
        <w:rPr>
          <w:rFonts w:eastAsia="+mn-ea"/>
          <w:color w:val="000000"/>
          <w:kern w:val="24"/>
        </w:rPr>
        <w:t>n</w:t>
      </w:r>
      <w:r w:rsidR="00A05F25">
        <w:rPr>
          <w:rFonts w:eastAsia="+mn-ea"/>
          <w:color w:val="000000"/>
          <w:kern w:val="24"/>
        </w:rPr>
        <w:t xml:space="preserve"> görüş ve öneriler doğrultusunda </w:t>
      </w:r>
      <w:r w:rsidR="000A01A6">
        <w:rPr>
          <w:rFonts w:eastAsia="+mn-ea"/>
          <w:color w:val="000000"/>
          <w:kern w:val="24"/>
        </w:rPr>
        <w:t xml:space="preserve">tahsis edilen yerin bitişiğinde bulunan Kültür Merkezi ile entegre bir şekilde hazırlanan </w:t>
      </w:r>
      <w:r w:rsidR="001E63DC">
        <w:rPr>
          <w:rFonts w:eastAsia="+mn-ea"/>
          <w:color w:val="000000"/>
          <w:kern w:val="24"/>
        </w:rPr>
        <w:t xml:space="preserve">Bonsai </w:t>
      </w:r>
      <w:r w:rsidR="006B6431" w:rsidRPr="000F6072">
        <w:t>Sanat Galerisi ve Atölyesi</w:t>
      </w:r>
      <w:r w:rsidR="006B6431">
        <w:t xml:space="preserve"> </w:t>
      </w:r>
      <w:r w:rsidR="00B57585" w:rsidRPr="00A63B93">
        <w:t>(</w:t>
      </w:r>
      <w:r w:rsidR="00B57585">
        <w:t>Bonsai Müzesi</w:t>
      </w:r>
      <w:r w:rsidR="00B57585" w:rsidRPr="00A63B93">
        <w:t xml:space="preserve">) </w:t>
      </w:r>
      <w:r w:rsidR="000A01A6">
        <w:rPr>
          <w:rFonts w:eastAsia="+mn-ea"/>
          <w:color w:val="000000"/>
          <w:kern w:val="24"/>
        </w:rPr>
        <w:t>P</w:t>
      </w:r>
      <w:r w:rsidR="00A05F25">
        <w:rPr>
          <w:rFonts w:eastAsia="+mn-ea"/>
          <w:color w:val="000000"/>
          <w:kern w:val="24"/>
        </w:rPr>
        <w:t>roje</w:t>
      </w:r>
      <w:r w:rsidR="000A01A6">
        <w:rPr>
          <w:rFonts w:eastAsia="+mn-ea"/>
          <w:color w:val="000000"/>
          <w:kern w:val="24"/>
        </w:rPr>
        <w:t>si</w:t>
      </w:r>
      <w:r w:rsidR="00A05F25">
        <w:rPr>
          <w:rFonts w:eastAsia="+mn-ea"/>
          <w:color w:val="000000"/>
          <w:kern w:val="24"/>
        </w:rPr>
        <w:t>nin hayata geçiril</w:t>
      </w:r>
      <w:r w:rsidR="00B44C1D">
        <w:rPr>
          <w:rFonts w:eastAsia="+mn-ea"/>
          <w:color w:val="000000"/>
          <w:kern w:val="24"/>
        </w:rPr>
        <w:t>ebil</w:t>
      </w:r>
      <w:r w:rsidR="00A05F25">
        <w:rPr>
          <w:rFonts w:eastAsia="+mn-ea"/>
          <w:color w:val="000000"/>
          <w:kern w:val="24"/>
        </w:rPr>
        <w:t>mesi için</w:t>
      </w:r>
      <w:r w:rsidR="000A01A6">
        <w:rPr>
          <w:rFonts w:eastAsia="+mn-ea"/>
          <w:color w:val="000000"/>
          <w:kern w:val="24"/>
        </w:rPr>
        <w:t>,</w:t>
      </w:r>
      <w:r w:rsidR="00A05F25">
        <w:rPr>
          <w:rFonts w:eastAsia="+mn-ea"/>
          <w:color w:val="000000"/>
          <w:kern w:val="24"/>
        </w:rPr>
        <w:t xml:space="preserve"> </w:t>
      </w:r>
      <w:r w:rsidR="00480497">
        <w:rPr>
          <w:rFonts w:eastAsia="+mn-ea"/>
          <w:color w:val="000000"/>
          <w:kern w:val="24"/>
        </w:rPr>
        <w:t xml:space="preserve">yaklaşık maliyetin tespit edilmesi ve hazırlanan projeyle birlikte Kültür ve Turizm Bakanlığına gönderilerek </w:t>
      </w:r>
      <w:r w:rsidR="00A05F25">
        <w:rPr>
          <w:rFonts w:eastAsia="+mn-ea"/>
          <w:color w:val="000000"/>
          <w:kern w:val="24"/>
        </w:rPr>
        <w:t>ödenek temini talebinde bulunulması</w:t>
      </w:r>
      <w:r w:rsidR="00CD5155">
        <w:t>,</w:t>
      </w:r>
      <w:r w:rsidR="00604B8F" w:rsidRPr="00604B8F">
        <w:t xml:space="preserve"> </w:t>
      </w:r>
      <w:r w:rsidR="00651AF7">
        <w:t xml:space="preserve">ödeneğin temin edilmesi ve çalışmaların </w:t>
      </w:r>
      <w:r w:rsidR="00881BBF">
        <w:t>tamamlanmasını</w:t>
      </w:r>
      <w:r w:rsidR="00651AF7">
        <w:t xml:space="preserve"> müteakip </w:t>
      </w:r>
      <w:r w:rsidR="00604B8F" w:rsidRPr="00604B8F">
        <w:t>5302 sa</w:t>
      </w:r>
      <w:r w:rsidR="00604B8F">
        <w:t>yılı İl Özel İdaresi Kanunun 64’üncü</w:t>
      </w:r>
      <w:r w:rsidR="00604B8F" w:rsidRPr="00604B8F">
        <w:t xml:space="preserve"> maddesi ve </w:t>
      </w:r>
      <w:r w:rsidR="00C158E3">
        <w:t xml:space="preserve">5393 sayılı </w:t>
      </w:r>
      <w:r w:rsidR="00604B8F" w:rsidRPr="00604B8F">
        <w:t>Belediye Kanunun 75</w:t>
      </w:r>
      <w:r w:rsidR="00604B8F">
        <w:t>’inci</w:t>
      </w:r>
      <w:r w:rsidR="00604B8F" w:rsidRPr="00604B8F">
        <w:t xml:space="preserve"> maddesi kapsamında Kadıköy Belediyesi ile </w:t>
      </w:r>
      <w:r w:rsidR="00E80F82">
        <w:t xml:space="preserve">yapılacak </w:t>
      </w:r>
      <w:r w:rsidR="007D0A63" w:rsidRPr="00604B8F">
        <w:t>ortak</w:t>
      </w:r>
      <w:r w:rsidR="007D0A63">
        <w:t xml:space="preserve"> </w:t>
      </w:r>
      <w:r w:rsidR="00E80F82">
        <w:t xml:space="preserve">protokol </w:t>
      </w:r>
      <w:r w:rsidR="008D19FC">
        <w:t>çerçevesinde</w:t>
      </w:r>
      <w:r w:rsidR="00E80F82">
        <w:t xml:space="preserve"> </w:t>
      </w:r>
      <w:r w:rsidR="000A01A6">
        <w:t xml:space="preserve">anılan </w:t>
      </w:r>
      <w:r w:rsidR="00EF0010">
        <w:t xml:space="preserve">Bonsai </w:t>
      </w:r>
      <w:r w:rsidR="006B6431" w:rsidRPr="000F6072">
        <w:t>Sanat Galerisi ve Atölyesi</w:t>
      </w:r>
      <w:r w:rsidR="006B6431">
        <w:t xml:space="preserve"> </w:t>
      </w:r>
      <w:r w:rsidR="00B57585" w:rsidRPr="00A63B93">
        <w:t>(</w:t>
      </w:r>
      <w:r w:rsidR="00B57585">
        <w:t>Bonsai Müzesi</w:t>
      </w:r>
      <w:r w:rsidR="00B57585" w:rsidRPr="00A63B93">
        <w:t xml:space="preserve">) </w:t>
      </w:r>
      <w:r w:rsidR="00EF0010">
        <w:t>Projesinin hayata geçirilmesi</w:t>
      </w:r>
      <w:r w:rsidR="00604B8F">
        <w:t xml:space="preserve">, </w:t>
      </w:r>
      <w:r w:rsidR="00E80F82">
        <w:t>yapılmış ve yapılacak</w:t>
      </w:r>
      <w:r w:rsidR="00C158E3">
        <w:t xml:space="preserve"> çalışmaların </w:t>
      </w:r>
      <w:r w:rsidR="00B44C1D">
        <w:t>sonucunun</w:t>
      </w:r>
      <w:r w:rsidR="00C158E3">
        <w:t xml:space="preserve"> bir rapor halinde meclis</w:t>
      </w:r>
      <w:r w:rsidR="00EF0010">
        <w:t>in bilgisine</w:t>
      </w:r>
      <w:r w:rsidR="00C158E3">
        <w:t xml:space="preserve"> sunulması için komisyonumuza </w:t>
      </w:r>
      <w:r w:rsidR="00C158E3" w:rsidRPr="00AA73CE">
        <w:rPr>
          <w:b/>
        </w:rPr>
        <w:t>süre verilmesi</w:t>
      </w:r>
      <w:r w:rsidR="00C158E3">
        <w:t xml:space="preserve"> </w:t>
      </w:r>
      <w:r w:rsidR="00FC1420" w:rsidRPr="00604B8F">
        <w:t>hususunu İl Genel Meclisin takdirine arz ve talep ederiz.</w:t>
      </w:r>
      <w:r w:rsidR="006B6431">
        <w:t xml:space="preserve"> </w:t>
      </w:r>
    </w:p>
    <w:p w:rsidR="00D42A48" w:rsidRDefault="00D42A48" w:rsidP="00E45B2B">
      <w:pPr>
        <w:jc w:val="both"/>
        <w:rPr>
          <w:sz w:val="24"/>
          <w:szCs w:val="24"/>
        </w:rPr>
      </w:pPr>
    </w:p>
    <w:p w:rsidR="00B5089F" w:rsidRDefault="00B5089F" w:rsidP="00E45B2B">
      <w:pPr>
        <w:jc w:val="both"/>
        <w:rPr>
          <w:sz w:val="24"/>
          <w:szCs w:val="24"/>
        </w:rPr>
      </w:pPr>
    </w:p>
    <w:p w:rsidR="00B5089F" w:rsidRDefault="00B5089F" w:rsidP="00E45B2B">
      <w:pPr>
        <w:jc w:val="both"/>
        <w:rPr>
          <w:sz w:val="24"/>
          <w:szCs w:val="24"/>
        </w:rPr>
      </w:pPr>
    </w:p>
    <w:p w:rsidR="00B5089F" w:rsidRPr="00922DE8" w:rsidRDefault="00B5089F" w:rsidP="00E45B2B">
      <w:pPr>
        <w:jc w:val="both"/>
        <w:rPr>
          <w:sz w:val="24"/>
          <w:szCs w:val="24"/>
        </w:rPr>
      </w:pPr>
    </w:p>
    <w:p w:rsidR="004E5540" w:rsidRDefault="004E5540" w:rsidP="004E5540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4E5540" w:rsidRPr="004155E1" w:rsidTr="00142D2F">
        <w:trPr>
          <w:trHeight w:val="291"/>
        </w:trPr>
        <w:tc>
          <w:tcPr>
            <w:tcW w:w="2552" w:type="dxa"/>
            <w:hideMark/>
          </w:tcPr>
          <w:p w:rsidR="004E5540" w:rsidRPr="004155E1" w:rsidRDefault="004E5540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Fürkan ATEŞ</w:t>
            </w:r>
          </w:p>
        </w:tc>
        <w:tc>
          <w:tcPr>
            <w:tcW w:w="2910" w:type="dxa"/>
            <w:hideMark/>
          </w:tcPr>
          <w:p w:rsidR="004E5540" w:rsidRPr="004155E1" w:rsidRDefault="004E5540" w:rsidP="00142D2F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:rsidR="004E5540" w:rsidRPr="004155E1" w:rsidRDefault="004E5540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4E5540" w:rsidRPr="004155E1" w:rsidTr="00142D2F">
        <w:trPr>
          <w:trHeight w:val="189"/>
        </w:trPr>
        <w:tc>
          <w:tcPr>
            <w:tcW w:w="2552" w:type="dxa"/>
            <w:hideMark/>
          </w:tcPr>
          <w:p w:rsidR="004E5540" w:rsidRPr="004155E1" w:rsidRDefault="004E5540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4E5540" w:rsidRPr="004155E1" w:rsidRDefault="004E5540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4E5540" w:rsidRPr="004155E1" w:rsidRDefault="004E5540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4E5540" w:rsidRPr="004155E1" w:rsidRDefault="004E5540" w:rsidP="004E5540">
      <w:pPr>
        <w:rPr>
          <w:sz w:val="24"/>
          <w:szCs w:val="24"/>
        </w:rPr>
      </w:pPr>
    </w:p>
    <w:p w:rsidR="004E5540" w:rsidRPr="004155E1" w:rsidRDefault="004E5540" w:rsidP="004E5540">
      <w:pPr>
        <w:ind w:firstLine="708"/>
        <w:jc w:val="center"/>
        <w:rPr>
          <w:sz w:val="24"/>
          <w:szCs w:val="24"/>
        </w:rPr>
      </w:pPr>
    </w:p>
    <w:p w:rsidR="004E5540" w:rsidRPr="004155E1" w:rsidRDefault="004E5540" w:rsidP="004E5540">
      <w:pPr>
        <w:ind w:firstLine="708"/>
        <w:jc w:val="center"/>
        <w:rPr>
          <w:sz w:val="24"/>
          <w:szCs w:val="24"/>
        </w:rPr>
      </w:pPr>
    </w:p>
    <w:p w:rsidR="004E5540" w:rsidRPr="004155E1" w:rsidRDefault="004E5540" w:rsidP="004E5540">
      <w:pPr>
        <w:ind w:firstLine="708"/>
        <w:jc w:val="center"/>
        <w:rPr>
          <w:sz w:val="24"/>
          <w:szCs w:val="24"/>
        </w:rPr>
      </w:pPr>
    </w:p>
    <w:p w:rsidR="004E5540" w:rsidRPr="004155E1" w:rsidRDefault="004E5540" w:rsidP="004E5540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361"/>
        <w:gridCol w:w="4529"/>
      </w:tblGrid>
      <w:tr w:rsidR="004E5540" w:rsidRPr="004155E1" w:rsidTr="004E5540">
        <w:trPr>
          <w:trHeight w:val="323"/>
        </w:trPr>
        <w:tc>
          <w:tcPr>
            <w:tcW w:w="4361" w:type="dxa"/>
            <w:hideMark/>
          </w:tcPr>
          <w:p w:rsidR="004E5540" w:rsidRPr="004155E1" w:rsidRDefault="004E5540" w:rsidP="00142D2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529" w:type="dxa"/>
            <w:hideMark/>
          </w:tcPr>
          <w:p w:rsidR="004E5540" w:rsidRPr="004155E1" w:rsidRDefault="004E5540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4E5540" w:rsidRPr="004155E1" w:rsidTr="004E5540">
        <w:trPr>
          <w:trHeight w:val="342"/>
        </w:trPr>
        <w:tc>
          <w:tcPr>
            <w:tcW w:w="4361" w:type="dxa"/>
            <w:hideMark/>
          </w:tcPr>
          <w:p w:rsidR="004E5540" w:rsidRPr="004155E1" w:rsidRDefault="004E5540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529" w:type="dxa"/>
            <w:hideMark/>
          </w:tcPr>
          <w:p w:rsidR="004E5540" w:rsidRPr="004155E1" w:rsidRDefault="004E5540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EB1456" w:rsidRPr="005B3C8F" w:rsidRDefault="00EB1456" w:rsidP="00B5089F">
      <w:pPr>
        <w:jc w:val="both"/>
      </w:pPr>
      <w:bookmarkStart w:id="0" w:name="_GoBack"/>
      <w:bookmarkEnd w:id="0"/>
    </w:p>
    <w:sectPr w:rsidR="00EB1456" w:rsidRPr="005B3C8F" w:rsidSect="00D86AE2">
      <w:pgSz w:w="11906" w:h="16838"/>
      <w:pgMar w:top="1134" w:right="1416" w:bottom="1135" w:left="1418" w:header="709" w:footer="44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1A4" w:rsidRDefault="00AF61A4">
      <w:r>
        <w:separator/>
      </w:r>
    </w:p>
  </w:endnote>
  <w:endnote w:type="continuationSeparator" w:id="0">
    <w:p w:rsidR="00AF61A4" w:rsidRDefault="00AF6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1A4" w:rsidRDefault="00AF61A4">
      <w:r>
        <w:separator/>
      </w:r>
    </w:p>
  </w:footnote>
  <w:footnote w:type="continuationSeparator" w:id="0">
    <w:p w:rsidR="00AF61A4" w:rsidRDefault="00AF6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1AD5"/>
    <w:rsid w:val="0005275B"/>
    <w:rsid w:val="0005660B"/>
    <w:rsid w:val="0006012B"/>
    <w:rsid w:val="0006077C"/>
    <w:rsid w:val="00063DB5"/>
    <w:rsid w:val="0006434B"/>
    <w:rsid w:val="00066A6B"/>
    <w:rsid w:val="00067E27"/>
    <w:rsid w:val="00073301"/>
    <w:rsid w:val="00073AE6"/>
    <w:rsid w:val="00075643"/>
    <w:rsid w:val="00076B7E"/>
    <w:rsid w:val="00077A7D"/>
    <w:rsid w:val="00080A57"/>
    <w:rsid w:val="0008796C"/>
    <w:rsid w:val="00090C1B"/>
    <w:rsid w:val="00090F45"/>
    <w:rsid w:val="00094E95"/>
    <w:rsid w:val="00097113"/>
    <w:rsid w:val="000A01A6"/>
    <w:rsid w:val="000A053A"/>
    <w:rsid w:val="000A0CDB"/>
    <w:rsid w:val="000A4F8F"/>
    <w:rsid w:val="000A5679"/>
    <w:rsid w:val="000A60E3"/>
    <w:rsid w:val="000A70AD"/>
    <w:rsid w:val="000A7EC2"/>
    <w:rsid w:val="000B1D04"/>
    <w:rsid w:val="000B312D"/>
    <w:rsid w:val="000B33AE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BBD"/>
    <w:rsid w:val="000F0E49"/>
    <w:rsid w:val="000F37A9"/>
    <w:rsid w:val="000F6072"/>
    <w:rsid w:val="000F7531"/>
    <w:rsid w:val="001020F5"/>
    <w:rsid w:val="00106135"/>
    <w:rsid w:val="00106F6F"/>
    <w:rsid w:val="00107B1E"/>
    <w:rsid w:val="00111496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457E"/>
    <w:rsid w:val="00167C13"/>
    <w:rsid w:val="001713BC"/>
    <w:rsid w:val="00171E36"/>
    <w:rsid w:val="00171EF4"/>
    <w:rsid w:val="0017202F"/>
    <w:rsid w:val="00173C6B"/>
    <w:rsid w:val="00176521"/>
    <w:rsid w:val="001765E2"/>
    <w:rsid w:val="00176959"/>
    <w:rsid w:val="0017741F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97B93"/>
    <w:rsid w:val="001A1008"/>
    <w:rsid w:val="001A3D55"/>
    <w:rsid w:val="001A5A0B"/>
    <w:rsid w:val="001A6163"/>
    <w:rsid w:val="001A67F1"/>
    <w:rsid w:val="001A6A1A"/>
    <w:rsid w:val="001A72DE"/>
    <w:rsid w:val="001A7613"/>
    <w:rsid w:val="001B7686"/>
    <w:rsid w:val="001C0C71"/>
    <w:rsid w:val="001C32B2"/>
    <w:rsid w:val="001C38B8"/>
    <w:rsid w:val="001C46E6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E63DC"/>
    <w:rsid w:val="001F0E00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5B1D"/>
    <w:rsid w:val="00266AF6"/>
    <w:rsid w:val="00267971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7EA3"/>
    <w:rsid w:val="00290DEB"/>
    <w:rsid w:val="00291112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3089"/>
    <w:rsid w:val="003031EE"/>
    <w:rsid w:val="0030503B"/>
    <w:rsid w:val="003058EB"/>
    <w:rsid w:val="00313D4F"/>
    <w:rsid w:val="00317365"/>
    <w:rsid w:val="003202ED"/>
    <w:rsid w:val="0032045F"/>
    <w:rsid w:val="00323A2C"/>
    <w:rsid w:val="00324EA4"/>
    <w:rsid w:val="003254E0"/>
    <w:rsid w:val="0032657E"/>
    <w:rsid w:val="00331672"/>
    <w:rsid w:val="00334277"/>
    <w:rsid w:val="00334A53"/>
    <w:rsid w:val="00335090"/>
    <w:rsid w:val="003372D2"/>
    <w:rsid w:val="00343E65"/>
    <w:rsid w:val="00344BAD"/>
    <w:rsid w:val="00353F18"/>
    <w:rsid w:val="00354C42"/>
    <w:rsid w:val="0035729D"/>
    <w:rsid w:val="0035760A"/>
    <w:rsid w:val="00357C60"/>
    <w:rsid w:val="00361803"/>
    <w:rsid w:val="00361FAD"/>
    <w:rsid w:val="00363E78"/>
    <w:rsid w:val="0036406B"/>
    <w:rsid w:val="0036546F"/>
    <w:rsid w:val="0036567F"/>
    <w:rsid w:val="003675C3"/>
    <w:rsid w:val="003704EF"/>
    <w:rsid w:val="00370667"/>
    <w:rsid w:val="0037264E"/>
    <w:rsid w:val="00372846"/>
    <w:rsid w:val="00374197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090D"/>
    <w:rsid w:val="003B2838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3F73"/>
    <w:rsid w:val="003C4139"/>
    <w:rsid w:val="003C461E"/>
    <w:rsid w:val="003C6344"/>
    <w:rsid w:val="003C724A"/>
    <w:rsid w:val="003D282A"/>
    <w:rsid w:val="003D36F5"/>
    <w:rsid w:val="003D3CFA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49FF"/>
    <w:rsid w:val="00404ACF"/>
    <w:rsid w:val="00405971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0A9"/>
    <w:rsid w:val="00427498"/>
    <w:rsid w:val="00433CE1"/>
    <w:rsid w:val="00434FD8"/>
    <w:rsid w:val="0043597B"/>
    <w:rsid w:val="00436A5F"/>
    <w:rsid w:val="00445DBB"/>
    <w:rsid w:val="00446FA8"/>
    <w:rsid w:val="00450748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497"/>
    <w:rsid w:val="00480B0C"/>
    <w:rsid w:val="00482D49"/>
    <w:rsid w:val="0048439B"/>
    <w:rsid w:val="00485725"/>
    <w:rsid w:val="0048620F"/>
    <w:rsid w:val="00487EA7"/>
    <w:rsid w:val="0049558D"/>
    <w:rsid w:val="004962BE"/>
    <w:rsid w:val="00496999"/>
    <w:rsid w:val="00496D8A"/>
    <w:rsid w:val="004A0A0D"/>
    <w:rsid w:val="004A378F"/>
    <w:rsid w:val="004A383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146E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5062"/>
    <w:rsid w:val="004D5BBC"/>
    <w:rsid w:val="004D7712"/>
    <w:rsid w:val="004E1B4E"/>
    <w:rsid w:val="004E2185"/>
    <w:rsid w:val="004E2465"/>
    <w:rsid w:val="004E3932"/>
    <w:rsid w:val="004E5540"/>
    <w:rsid w:val="004F032F"/>
    <w:rsid w:val="004F0EE5"/>
    <w:rsid w:val="004F774B"/>
    <w:rsid w:val="00500717"/>
    <w:rsid w:val="005017ED"/>
    <w:rsid w:val="00502395"/>
    <w:rsid w:val="005028E3"/>
    <w:rsid w:val="00502F32"/>
    <w:rsid w:val="00503612"/>
    <w:rsid w:val="00505231"/>
    <w:rsid w:val="00507271"/>
    <w:rsid w:val="00522EFE"/>
    <w:rsid w:val="005274EA"/>
    <w:rsid w:val="00527ED8"/>
    <w:rsid w:val="00532170"/>
    <w:rsid w:val="00532874"/>
    <w:rsid w:val="00532AD4"/>
    <w:rsid w:val="00532B33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5AA2"/>
    <w:rsid w:val="00566D51"/>
    <w:rsid w:val="00572C39"/>
    <w:rsid w:val="0057398C"/>
    <w:rsid w:val="005761BF"/>
    <w:rsid w:val="00580C43"/>
    <w:rsid w:val="00582406"/>
    <w:rsid w:val="0058460F"/>
    <w:rsid w:val="00590233"/>
    <w:rsid w:val="005920BD"/>
    <w:rsid w:val="00592267"/>
    <w:rsid w:val="0059227A"/>
    <w:rsid w:val="005934D2"/>
    <w:rsid w:val="00596816"/>
    <w:rsid w:val="005A1745"/>
    <w:rsid w:val="005A40FF"/>
    <w:rsid w:val="005A6D91"/>
    <w:rsid w:val="005A7137"/>
    <w:rsid w:val="005B0A89"/>
    <w:rsid w:val="005B26E1"/>
    <w:rsid w:val="005B2C49"/>
    <w:rsid w:val="005B3C8F"/>
    <w:rsid w:val="005B4A5F"/>
    <w:rsid w:val="005B4B61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47FB"/>
    <w:rsid w:val="005D5C61"/>
    <w:rsid w:val="005D6B26"/>
    <w:rsid w:val="005D7303"/>
    <w:rsid w:val="005D7ABF"/>
    <w:rsid w:val="005E1054"/>
    <w:rsid w:val="005E1F65"/>
    <w:rsid w:val="005E299B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B8F"/>
    <w:rsid w:val="00604C59"/>
    <w:rsid w:val="00605111"/>
    <w:rsid w:val="00606D04"/>
    <w:rsid w:val="006073AB"/>
    <w:rsid w:val="0061272D"/>
    <w:rsid w:val="00612CD8"/>
    <w:rsid w:val="006172F5"/>
    <w:rsid w:val="00621909"/>
    <w:rsid w:val="006222C4"/>
    <w:rsid w:val="0062589D"/>
    <w:rsid w:val="00627CA9"/>
    <w:rsid w:val="00631301"/>
    <w:rsid w:val="006329F7"/>
    <w:rsid w:val="00634E7D"/>
    <w:rsid w:val="00635DD0"/>
    <w:rsid w:val="00637DA3"/>
    <w:rsid w:val="0064140D"/>
    <w:rsid w:val="00642655"/>
    <w:rsid w:val="0064344C"/>
    <w:rsid w:val="00644596"/>
    <w:rsid w:val="00644F09"/>
    <w:rsid w:val="00647A50"/>
    <w:rsid w:val="00647C9B"/>
    <w:rsid w:val="0065063A"/>
    <w:rsid w:val="00650707"/>
    <w:rsid w:val="00651AF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4AFA"/>
    <w:rsid w:val="00685364"/>
    <w:rsid w:val="00687E5D"/>
    <w:rsid w:val="00691FA8"/>
    <w:rsid w:val="00692171"/>
    <w:rsid w:val="006929B9"/>
    <w:rsid w:val="006A2469"/>
    <w:rsid w:val="006A2F4E"/>
    <w:rsid w:val="006B00DA"/>
    <w:rsid w:val="006B118E"/>
    <w:rsid w:val="006B2796"/>
    <w:rsid w:val="006B5C81"/>
    <w:rsid w:val="006B6431"/>
    <w:rsid w:val="006B7187"/>
    <w:rsid w:val="006B77BA"/>
    <w:rsid w:val="006C0B49"/>
    <w:rsid w:val="006C3CE7"/>
    <w:rsid w:val="006C4B1E"/>
    <w:rsid w:val="006D112C"/>
    <w:rsid w:val="006D1340"/>
    <w:rsid w:val="006D3769"/>
    <w:rsid w:val="006D3817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F2577"/>
    <w:rsid w:val="006F2E48"/>
    <w:rsid w:val="006F355B"/>
    <w:rsid w:val="006F3EE7"/>
    <w:rsid w:val="006F6DB2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3F3B"/>
    <w:rsid w:val="00715943"/>
    <w:rsid w:val="00716642"/>
    <w:rsid w:val="00716D28"/>
    <w:rsid w:val="00720379"/>
    <w:rsid w:val="0072362C"/>
    <w:rsid w:val="00723771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742"/>
    <w:rsid w:val="00733A79"/>
    <w:rsid w:val="00734313"/>
    <w:rsid w:val="00741236"/>
    <w:rsid w:val="00741F1B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DF0"/>
    <w:rsid w:val="007750B3"/>
    <w:rsid w:val="00775705"/>
    <w:rsid w:val="0078313F"/>
    <w:rsid w:val="007835EE"/>
    <w:rsid w:val="007837AC"/>
    <w:rsid w:val="007853CC"/>
    <w:rsid w:val="00785535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58F9"/>
    <w:rsid w:val="007B5C4A"/>
    <w:rsid w:val="007C00B5"/>
    <w:rsid w:val="007C1255"/>
    <w:rsid w:val="007C6459"/>
    <w:rsid w:val="007C6DD9"/>
    <w:rsid w:val="007C7B46"/>
    <w:rsid w:val="007D0A63"/>
    <w:rsid w:val="007D45B0"/>
    <w:rsid w:val="007D5270"/>
    <w:rsid w:val="007D53AE"/>
    <w:rsid w:val="007D563D"/>
    <w:rsid w:val="007D5A36"/>
    <w:rsid w:val="007E043B"/>
    <w:rsid w:val="007E282A"/>
    <w:rsid w:val="007E5328"/>
    <w:rsid w:val="007E54BD"/>
    <w:rsid w:val="007E57BE"/>
    <w:rsid w:val="007E5A33"/>
    <w:rsid w:val="007E6FA4"/>
    <w:rsid w:val="007F36BA"/>
    <w:rsid w:val="007F4567"/>
    <w:rsid w:val="007F5C22"/>
    <w:rsid w:val="007F6061"/>
    <w:rsid w:val="008013EA"/>
    <w:rsid w:val="008014B6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26776"/>
    <w:rsid w:val="008312A2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1BBF"/>
    <w:rsid w:val="00882144"/>
    <w:rsid w:val="00882B54"/>
    <w:rsid w:val="0088348E"/>
    <w:rsid w:val="00883A63"/>
    <w:rsid w:val="00883D47"/>
    <w:rsid w:val="0088515C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1C73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19FC"/>
    <w:rsid w:val="008D3E3C"/>
    <w:rsid w:val="008D400B"/>
    <w:rsid w:val="008D4767"/>
    <w:rsid w:val="008D661E"/>
    <w:rsid w:val="008D715F"/>
    <w:rsid w:val="008D79D9"/>
    <w:rsid w:val="008E0327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2E5D"/>
    <w:rsid w:val="00903804"/>
    <w:rsid w:val="0090532C"/>
    <w:rsid w:val="00905557"/>
    <w:rsid w:val="00906BC4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2DE8"/>
    <w:rsid w:val="00923ED1"/>
    <w:rsid w:val="009262F1"/>
    <w:rsid w:val="00926B19"/>
    <w:rsid w:val="00926EC1"/>
    <w:rsid w:val="0093044F"/>
    <w:rsid w:val="00932B05"/>
    <w:rsid w:val="00932C3D"/>
    <w:rsid w:val="00932EB3"/>
    <w:rsid w:val="009331F6"/>
    <w:rsid w:val="00936F58"/>
    <w:rsid w:val="00937C10"/>
    <w:rsid w:val="00940395"/>
    <w:rsid w:val="00941F88"/>
    <w:rsid w:val="0094342C"/>
    <w:rsid w:val="0094462A"/>
    <w:rsid w:val="00946AD4"/>
    <w:rsid w:val="009502B3"/>
    <w:rsid w:val="00951B6A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7118C"/>
    <w:rsid w:val="00972C9E"/>
    <w:rsid w:val="00977B60"/>
    <w:rsid w:val="009800C3"/>
    <w:rsid w:val="0098141A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A6708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C7E"/>
    <w:rsid w:val="009C2F9C"/>
    <w:rsid w:val="009C3ACB"/>
    <w:rsid w:val="009C5907"/>
    <w:rsid w:val="009C7CCA"/>
    <w:rsid w:val="009D02A4"/>
    <w:rsid w:val="009D183B"/>
    <w:rsid w:val="009D3606"/>
    <w:rsid w:val="009D3A42"/>
    <w:rsid w:val="009D3F44"/>
    <w:rsid w:val="009D4D69"/>
    <w:rsid w:val="009D559B"/>
    <w:rsid w:val="009D596F"/>
    <w:rsid w:val="009D669F"/>
    <w:rsid w:val="009D6A5E"/>
    <w:rsid w:val="009D7917"/>
    <w:rsid w:val="009E0444"/>
    <w:rsid w:val="009E0CBE"/>
    <w:rsid w:val="009E10FC"/>
    <w:rsid w:val="009E1CA7"/>
    <w:rsid w:val="009E41D5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04EFD"/>
    <w:rsid w:val="00A05F25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469F2"/>
    <w:rsid w:val="00A521E1"/>
    <w:rsid w:val="00A52C42"/>
    <w:rsid w:val="00A52E67"/>
    <w:rsid w:val="00A52FEB"/>
    <w:rsid w:val="00A53FC4"/>
    <w:rsid w:val="00A557D5"/>
    <w:rsid w:val="00A55E6D"/>
    <w:rsid w:val="00A55F0E"/>
    <w:rsid w:val="00A561F3"/>
    <w:rsid w:val="00A56D78"/>
    <w:rsid w:val="00A57016"/>
    <w:rsid w:val="00A5757F"/>
    <w:rsid w:val="00A57DA1"/>
    <w:rsid w:val="00A65ED7"/>
    <w:rsid w:val="00A671D5"/>
    <w:rsid w:val="00A67A48"/>
    <w:rsid w:val="00A70108"/>
    <w:rsid w:val="00A705D9"/>
    <w:rsid w:val="00A70BDE"/>
    <w:rsid w:val="00A7138F"/>
    <w:rsid w:val="00A736E4"/>
    <w:rsid w:val="00A7482D"/>
    <w:rsid w:val="00A74D93"/>
    <w:rsid w:val="00A75FCD"/>
    <w:rsid w:val="00A83301"/>
    <w:rsid w:val="00A83E8F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A73CE"/>
    <w:rsid w:val="00AB10B4"/>
    <w:rsid w:val="00AB1E2F"/>
    <w:rsid w:val="00AB22B6"/>
    <w:rsid w:val="00AB4D74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16AA"/>
    <w:rsid w:val="00AE2C10"/>
    <w:rsid w:val="00AE2DA8"/>
    <w:rsid w:val="00AE6025"/>
    <w:rsid w:val="00AE7164"/>
    <w:rsid w:val="00AE718B"/>
    <w:rsid w:val="00AE7BF3"/>
    <w:rsid w:val="00AF1515"/>
    <w:rsid w:val="00AF2A5D"/>
    <w:rsid w:val="00AF2BD7"/>
    <w:rsid w:val="00AF5552"/>
    <w:rsid w:val="00AF61A4"/>
    <w:rsid w:val="00AF72FB"/>
    <w:rsid w:val="00AF7BB0"/>
    <w:rsid w:val="00B0085B"/>
    <w:rsid w:val="00B034E9"/>
    <w:rsid w:val="00B03F28"/>
    <w:rsid w:val="00B045F5"/>
    <w:rsid w:val="00B04B5A"/>
    <w:rsid w:val="00B05AAA"/>
    <w:rsid w:val="00B06455"/>
    <w:rsid w:val="00B0726A"/>
    <w:rsid w:val="00B101EB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4C1D"/>
    <w:rsid w:val="00B472F6"/>
    <w:rsid w:val="00B47F8E"/>
    <w:rsid w:val="00B5089D"/>
    <w:rsid w:val="00B5089F"/>
    <w:rsid w:val="00B51296"/>
    <w:rsid w:val="00B51D6A"/>
    <w:rsid w:val="00B51F8E"/>
    <w:rsid w:val="00B52940"/>
    <w:rsid w:val="00B52D1A"/>
    <w:rsid w:val="00B57585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6166"/>
    <w:rsid w:val="00BB7BD1"/>
    <w:rsid w:val="00BB7D60"/>
    <w:rsid w:val="00BC06D0"/>
    <w:rsid w:val="00BC124C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58E3"/>
    <w:rsid w:val="00C16B57"/>
    <w:rsid w:val="00C201F8"/>
    <w:rsid w:val="00C22C05"/>
    <w:rsid w:val="00C2335B"/>
    <w:rsid w:val="00C235A5"/>
    <w:rsid w:val="00C2568B"/>
    <w:rsid w:val="00C31F1B"/>
    <w:rsid w:val="00C33B38"/>
    <w:rsid w:val="00C3416C"/>
    <w:rsid w:val="00C36F14"/>
    <w:rsid w:val="00C40D7B"/>
    <w:rsid w:val="00C44AE4"/>
    <w:rsid w:val="00C4549C"/>
    <w:rsid w:val="00C464B2"/>
    <w:rsid w:val="00C467A3"/>
    <w:rsid w:val="00C467C6"/>
    <w:rsid w:val="00C46D3A"/>
    <w:rsid w:val="00C47C19"/>
    <w:rsid w:val="00C516AA"/>
    <w:rsid w:val="00C51B39"/>
    <w:rsid w:val="00C55702"/>
    <w:rsid w:val="00C5665C"/>
    <w:rsid w:val="00C600F0"/>
    <w:rsid w:val="00C60B97"/>
    <w:rsid w:val="00C6271B"/>
    <w:rsid w:val="00C62725"/>
    <w:rsid w:val="00C63114"/>
    <w:rsid w:val="00C70841"/>
    <w:rsid w:val="00C70CA8"/>
    <w:rsid w:val="00C71145"/>
    <w:rsid w:val="00C72CC4"/>
    <w:rsid w:val="00C74526"/>
    <w:rsid w:val="00C74DC6"/>
    <w:rsid w:val="00C809EB"/>
    <w:rsid w:val="00C80E5A"/>
    <w:rsid w:val="00C8107B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123"/>
    <w:rsid w:val="00CA6463"/>
    <w:rsid w:val="00CA67E9"/>
    <w:rsid w:val="00CB0755"/>
    <w:rsid w:val="00CB0779"/>
    <w:rsid w:val="00CB0D81"/>
    <w:rsid w:val="00CB53D9"/>
    <w:rsid w:val="00CB5F1A"/>
    <w:rsid w:val="00CB61BA"/>
    <w:rsid w:val="00CC1641"/>
    <w:rsid w:val="00CC1ADB"/>
    <w:rsid w:val="00CC7F67"/>
    <w:rsid w:val="00CD1BDA"/>
    <w:rsid w:val="00CD2BC9"/>
    <w:rsid w:val="00CD4FC7"/>
    <w:rsid w:val="00CD5155"/>
    <w:rsid w:val="00CD63C5"/>
    <w:rsid w:val="00CD66EE"/>
    <w:rsid w:val="00CD74CB"/>
    <w:rsid w:val="00CE04DB"/>
    <w:rsid w:val="00CE0769"/>
    <w:rsid w:val="00CE3222"/>
    <w:rsid w:val="00CE4EE2"/>
    <w:rsid w:val="00CE73E5"/>
    <w:rsid w:val="00CF10F0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9D0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5C29"/>
    <w:rsid w:val="00D27BFE"/>
    <w:rsid w:val="00D34E9D"/>
    <w:rsid w:val="00D35187"/>
    <w:rsid w:val="00D35AE1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0432"/>
    <w:rsid w:val="00D51A4D"/>
    <w:rsid w:val="00D565F9"/>
    <w:rsid w:val="00D5663E"/>
    <w:rsid w:val="00D56661"/>
    <w:rsid w:val="00D56952"/>
    <w:rsid w:val="00D61EB5"/>
    <w:rsid w:val="00D63DA1"/>
    <w:rsid w:val="00D64C18"/>
    <w:rsid w:val="00D670DA"/>
    <w:rsid w:val="00D67E10"/>
    <w:rsid w:val="00D70B51"/>
    <w:rsid w:val="00D723B0"/>
    <w:rsid w:val="00D74D69"/>
    <w:rsid w:val="00D75633"/>
    <w:rsid w:val="00D83509"/>
    <w:rsid w:val="00D85985"/>
    <w:rsid w:val="00D86AE2"/>
    <w:rsid w:val="00D9030A"/>
    <w:rsid w:val="00D9197C"/>
    <w:rsid w:val="00D929ED"/>
    <w:rsid w:val="00D94405"/>
    <w:rsid w:val="00D94476"/>
    <w:rsid w:val="00D9483E"/>
    <w:rsid w:val="00D9594B"/>
    <w:rsid w:val="00D95F6E"/>
    <w:rsid w:val="00D9687E"/>
    <w:rsid w:val="00D97F1E"/>
    <w:rsid w:val="00DA2725"/>
    <w:rsid w:val="00DA3E74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E4FDC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186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4C52"/>
    <w:rsid w:val="00E1741F"/>
    <w:rsid w:val="00E21337"/>
    <w:rsid w:val="00E2217D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969"/>
    <w:rsid w:val="00E55D48"/>
    <w:rsid w:val="00E61463"/>
    <w:rsid w:val="00E622F9"/>
    <w:rsid w:val="00E65E88"/>
    <w:rsid w:val="00E66B23"/>
    <w:rsid w:val="00E66C4A"/>
    <w:rsid w:val="00E70ADC"/>
    <w:rsid w:val="00E70B85"/>
    <w:rsid w:val="00E73F9A"/>
    <w:rsid w:val="00E767AB"/>
    <w:rsid w:val="00E76B81"/>
    <w:rsid w:val="00E76C03"/>
    <w:rsid w:val="00E775BB"/>
    <w:rsid w:val="00E80F82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1F66"/>
    <w:rsid w:val="00EB2487"/>
    <w:rsid w:val="00EB3D68"/>
    <w:rsid w:val="00EB3FF6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79C4"/>
    <w:rsid w:val="00ED0B13"/>
    <w:rsid w:val="00ED1D96"/>
    <w:rsid w:val="00ED1E42"/>
    <w:rsid w:val="00ED55D4"/>
    <w:rsid w:val="00ED77F4"/>
    <w:rsid w:val="00ED7866"/>
    <w:rsid w:val="00EE00B6"/>
    <w:rsid w:val="00EE04E9"/>
    <w:rsid w:val="00EE1134"/>
    <w:rsid w:val="00EE49E9"/>
    <w:rsid w:val="00EE5C92"/>
    <w:rsid w:val="00EE64A0"/>
    <w:rsid w:val="00EF001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475F"/>
    <w:rsid w:val="00F14C0A"/>
    <w:rsid w:val="00F20A00"/>
    <w:rsid w:val="00F21280"/>
    <w:rsid w:val="00F22851"/>
    <w:rsid w:val="00F22A4C"/>
    <w:rsid w:val="00F23E64"/>
    <w:rsid w:val="00F244FA"/>
    <w:rsid w:val="00F2551F"/>
    <w:rsid w:val="00F30C19"/>
    <w:rsid w:val="00F35AD2"/>
    <w:rsid w:val="00F362DC"/>
    <w:rsid w:val="00F36FD5"/>
    <w:rsid w:val="00F400DA"/>
    <w:rsid w:val="00F40F3A"/>
    <w:rsid w:val="00F44D2E"/>
    <w:rsid w:val="00F44F5D"/>
    <w:rsid w:val="00F46361"/>
    <w:rsid w:val="00F524ED"/>
    <w:rsid w:val="00F5273A"/>
    <w:rsid w:val="00F5364C"/>
    <w:rsid w:val="00F548D6"/>
    <w:rsid w:val="00F5581B"/>
    <w:rsid w:val="00F56686"/>
    <w:rsid w:val="00F61470"/>
    <w:rsid w:val="00F61E65"/>
    <w:rsid w:val="00F641CF"/>
    <w:rsid w:val="00F66323"/>
    <w:rsid w:val="00F70A75"/>
    <w:rsid w:val="00F73122"/>
    <w:rsid w:val="00F745A0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49F"/>
    <w:rsid w:val="00F95A4A"/>
    <w:rsid w:val="00FA1A32"/>
    <w:rsid w:val="00FA1E71"/>
    <w:rsid w:val="00FA2507"/>
    <w:rsid w:val="00FA5DCF"/>
    <w:rsid w:val="00FA62F4"/>
    <w:rsid w:val="00FB10FE"/>
    <w:rsid w:val="00FB3A92"/>
    <w:rsid w:val="00FB47AB"/>
    <w:rsid w:val="00FB4B28"/>
    <w:rsid w:val="00FB4EEB"/>
    <w:rsid w:val="00FB5CFF"/>
    <w:rsid w:val="00FB7175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2B8D"/>
    <w:rsid w:val="00FD71A7"/>
    <w:rsid w:val="00FE0075"/>
    <w:rsid w:val="00FE0F14"/>
    <w:rsid w:val="00FE1F08"/>
    <w:rsid w:val="00FE36BD"/>
    <w:rsid w:val="00FE62DB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chartTrackingRefBased/>
  <w15:docId w15:val="{C3F45FAF-C3DE-4DC3-A7C9-D921AFE6C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7</cp:revision>
  <cp:lastPrinted>2021-04-09T11:20:00Z</cp:lastPrinted>
  <dcterms:created xsi:type="dcterms:W3CDTF">2022-03-23T12:09:00Z</dcterms:created>
  <dcterms:modified xsi:type="dcterms:W3CDTF">2022-04-04T08:38:00Z</dcterms:modified>
</cp:coreProperties>
</file>